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FOAIE COLECTIVĂ DE PREZENȚĂ</w:t>
      </w:r>
    </w:p>
    <w:p>
      <w:r>
        <w:rPr>
          <w:i/>
          <w:iCs/>
          <w:color w:val="757575"/>
          <w:sz w:val="20"/>
          <w:szCs w:val="20"/>
        </w:rPr>
        <w:t xml:space="preserve">Prezența întregii echipe — completează luna și anul</w:t>
      </w:r>
    </w:p>
    <w:p>
      <w:r>
        <w:rPr>
          <w:sz w:val="20"/>
          <w:szCs w:val="20"/>
        </w:rPr>
        <w:t xml:space="preserve">Firma: ____________________    Luna: __________    Anul: 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419"/>
        <w:gridCol w:w="1815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347"/>
        <w:gridCol w:w="977"/>
      </w:tblGrid>
      <w:tr>
        <w:trPr>
          <w:tblHeader/>
        </w:trPr>
        <w:tc>
          <w:tcPr>
            <w:tcW w:type="pct" w:w="1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Nr.</w:t>
            </w:r>
          </w:p>
        </w:tc>
        <w:tc>
          <w:tcPr>
            <w:tcW w:type="pct" w:w="65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Nume angajat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21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22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23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24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25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26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27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28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29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30</w:t>
            </w:r>
          </w:p>
        </w:tc>
        <w:tc>
          <w:tcPr>
            <w:tcW w:type="pct" w:w="124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31</w:t>
            </w:r>
          </w:p>
        </w:tc>
        <w:tc>
          <w:tcPr>
            <w:tcW w:type="pct" w:w="350"/>
            <w:shd w:fill="F6F7F9" w:val="clear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Total ore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1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Constantin Paul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2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Ilie Robert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CO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160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3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Munteanu Sorin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4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Oprea Adrian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5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Lungu Bogdan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6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Șerban Nicolae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  <w:tr>
        <w:tc>
          <w:tcPr>
            <w:tcW w:type="pct" w:w="150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7</w:t>
            </w:r>
          </w:p>
        </w:tc>
        <w:tc>
          <w:tcPr>
            <w:tcW w:type="pct" w:w="65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13"/>
                <w:szCs w:val="13"/>
              </w:rPr>
              <w:t xml:space="preserve">Dinu Cătălin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/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124"/>
          </w:tcPr>
          <w:p>
            <w:pPr>
              <w:jc w:val="center"/>
            </w:pPr>
            <w:r>
              <w:rPr>
                <w:b w:val="false"/>
                <w:bCs w:val="false"/>
                <w:color w:val="383838"/>
                <w:sz w:val="12"/>
                <w:szCs w:val="12"/>
              </w:rPr>
              <w:t xml:space="preserve">8</w:t>
            </w:r>
          </w:p>
        </w:tc>
        <w:tc>
          <w:tcPr>
            <w:tcW w:type="pct" w:w="350"/>
          </w:tcPr>
          <w:p>
            <w:pPr>
              <w:jc w:val="center"/>
            </w:pPr>
            <w:r>
              <w:rPr>
                <w:b/>
                <w:bCs/>
                <w:color w:val="383838"/>
                <w:sz w:val="13"/>
                <w:szCs w:val="13"/>
              </w:rPr>
              <w:t xml:space="preserve">184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Legendă: cifra = ore lucrate, CO = concediu de odihnă, CM = concediu medical, gol = zi liberă.</w:t>
      </w:r>
    </w:p>
    <w:p>
      <w:r>
        <w:rPr>
          <w:i/>
          <w:iCs/>
          <w:color w:val="757575"/>
          <w:sz w:val="18"/>
          <w:szCs w:val="18"/>
        </w:rPr>
        <w:t xml:space="preserve">Foaie colectivă de prezență orientativă, pentru întreaga echipă pe o lună. Se tipărește și se semnează. Cu pontaj electronic, prezența colectivă se vede în timp real, pe telefon.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2026-10-30T15:02:16.897Z</dcterms:created>
  <dcterms:modified xsi:type="dcterms:W3CDTF">2026-10-30T15:02:16.897Z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